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01B" w:rsidRPr="00D3401B" w:rsidRDefault="00D3401B" w:rsidP="00D3401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4"/>
          <w:szCs w:val="24"/>
          <w:u w:val="single"/>
        </w:rPr>
      </w:pPr>
      <w:r w:rsidRPr="00D3401B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55127" w:rsidRPr="00BF231D" w:rsidRDefault="00684915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31</w:t>
      </w:r>
      <w:r w:rsidR="00177932" w:rsidRPr="00BF231D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5 </w:t>
      </w:r>
      <w:r w:rsidR="00BF231D" w:rsidRPr="00BF231D">
        <w:rPr>
          <w:rFonts w:ascii="Times New Roman" w:hAnsi="Times New Roman" w:cs="Times New Roman"/>
          <w:color w:val="auto"/>
        </w:rPr>
        <w:t xml:space="preserve">  </w:t>
      </w:r>
      <w:r w:rsidR="00BF231D" w:rsidRPr="00BF231D">
        <w:rPr>
          <w:rFonts w:ascii="Times New Roman" w:hAnsi="Times New Roman" w:cs="Times New Roman"/>
          <w:color w:val="auto"/>
        </w:rPr>
        <w:tab/>
      </w:r>
      <w:r w:rsidR="00BF231D" w:rsidRPr="00BF231D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BF231D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BF231D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31D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F231D" w:rsidRPr="00BF231D" w:rsidRDefault="00BF231D" w:rsidP="00604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 w:rsidR="000F666A">
        <w:rPr>
          <w:rFonts w:ascii="Times New Roman" w:hAnsi="Times New Roman" w:cs="Times New Roman"/>
          <w:b/>
          <w:sz w:val="28"/>
          <w:szCs w:val="28"/>
        </w:rPr>
        <w:t>souhlas s</w:t>
      </w:r>
      <w:r w:rsidR="00F146A7">
        <w:rPr>
          <w:rFonts w:ascii="Times New Roman" w:hAnsi="Times New Roman" w:cs="Times New Roman"/>
          <w:b/>
          <w:sz w:val="28"/>
          <w:szCs w:val="28"/>
        </w:rPr>
        <w:t>e</w:t>
      </w:r>
      <w:r w:rsidR="000F666A">
        <w:rPr>
          <w:rFonts w:ascii="Times New Roman" w:hAnsi="Times New Roman" w:cs="Times New Roman"/>
          <w:b/>
          <w:sz w:val="28"/>
          <w:szCs w:val="28"/>
        </w:rPr>
        <w:t xml:space="preserve"> zřízením </w:t>
      </w:r>
      <w:proofErr w:type="spellStart"/>
      <w:r w:rsidR="003619C3">
        <w:rPr>
          <w:rFonts w:ascii="Times New Roman" w:hAnsi="Times New Roman" w:cs="Times New Roman"/>
          <w:b/>
          <w:sz w:val="28"/>
          <w:szCs w:val="28"/>
        </w:rPr>
        <w:t>kniho</w:t>
      </w:r>
      <w:r w:rsidR="000F666A">
        <w:rPr>
          <w:rFonts w:ascii="Times New Roman" w:hAnsi="Times New Roman" w:cs="Times New Roman"/>
          <w:b/>
          <w:sz w:val="28"/>
          <w:szCs w:val="28"/>
        </w:rPr>
        <w:t>budky</w:t>
      </w:r>
      <w:proofErr w:type="spellEnd"/>
    </w:p>
    <w:p w:rsidR="00604AA8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3619C3">
        <w:rPr>
          <w:rFonts w:ascii="Times New Roman" w:eastAsia="Times New Roman" w:hAnsi="Times New Roman" w:cs="Times New Roman"/>
          <w:sz w:val="24"/>
          <w:szCs w:val="24"/>
          <w:lang w:eastAsia="cs-CZ"/>
        </w:rPr>
        <w:t>27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619C3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3619C3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D3401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ředitelka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 Strakonice</w:t>
      </w: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401B" w:rsidRPr="00D3401B" w:rsidRDefault="00D3401B" w:rsidP="00D340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sz w:val="24"/>
          <w:szCs w:val="24"/>
          <w:u w:val="single"/>
        </w:rPr>
      </w:pPr>
      <w:r w:rsidRPr="00D3401B">
        <w:rPr>
          <w:rFonts w:ascii="Tahoma" w:hAnsi="Tahoma" w:cs="Tahoma"/>
          <w:b/>
          <w:sz w:val="24"/>
          <w:szCs w:val="24"/>
          <w:u w:val="single"/>
        </w:rPr>
        <w:t xml:space="preserve">Žádost o souhlas se zřízením </w:t>
      </w:r>
      <w:proofErr w:type="spellStart"/>
      <w:r w:rsidRPr="00D3401B">
        <w:rPr>
          <w:rFonts w:ascii="Tahoma" w:hAnsi="Tahoma" w:cs="Tahoma"/>
          <w:b/>
          <w:sz w:val="24"/>
          <w:szCs w:val="24"/>
          <w:u w:val="single"/>
        </w:rPr>
        <w:t>knihobudky</w:t>
      </w:r>
      <w:bookmarkStart w:id="0" w:name="_GoBack"/>
      <w:bookmarkEnd w:id="0"/>
      <w:proofErr w:type="spellEnd"/>
    </w:p>
    <w:p w:rsidR="00D3401B" w:rsidRPr="00BF231D" w:rsidRDefault="00D3401B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  <w:b/>
        </w:rPr>
      </w:pPr>
      <w:r w:rsidRPr="00BF231D">
        <w:rPr>
          <w:rFonts w:ascii="Times New Roman" w:eastAsia="Times New Roman" w:hAnsi="Times New Roman" w:cs="Times New Roman"/>
          <w:b/>
          <w:lang w:eastAsia="cs-CZ"/>
        </w:rPr>
        <w:t xml:space="preserve">I. Souhlasí </w:t>
      </w:r>
    </w:p>
    <w:p w:rsidR="000F666A" w:rsidRDefault="000F666A" w:rsidP="00BF231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3619C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zřízením </w:t>
      </w:r>
      <w:proofErr w:type="spellStart"/>
      <w:r w:rsidR="003619C3">
        <w:rPr>
          <w:rFonts w:ascii="Times New Roman" w:hAnsi="Times New Roman" w:cs="Times New Roman"/>
        </w:rPr>
        <w:t>kniho</w:t>
      </w:r>
      <w:r>
        <w:rPr>
          <w:rFonts w:ascii="Times New Roman" w:hAnsi="Times New Roman" w:cs="Times New Roman"/>
        </w:rPr>
        <w:t>budky</w:t>
      </w:r>
      <w:proofErr w:type="spellEnd"/>
      <w:r>
        <w:rPr>
          <w:rFonts w:ascii="Times New Roman" w:hAnsi="Times New Roman" w:cs="Times New Roman"/>
        </w:rPr>
        <w:t xml:space="preserve">, která bude umístěna v bývalé telefonické </w:t>
      </w:r>
      <w:r w:rsidR="00052910">
        <w:rPr>
          <w:rFonts w:ascii="Times New Roman" w:hAnsi="Times New Roman" w:cs="Times New Roman"/>
        </w:rPr>
        <w:t>kabině</w:t>
      </w:r>
      <w:r>
        <w:rPr>
          <w:rFonts w:ascii="Times New Roman" w:hAnsi="Times New Roman" w:cs="Times New Roman"/>
        </w:rPr>
        <w:t xml:space="preserve"> </w:t>
      </w:r>
      <w:r w:rsidR="003619C3">
        <w:rPr>
          <w:rFonts w:ascii="Times New Roman" w:hAnsi="Times New Roman" w:cs="Times New Roman"/>
        </w:rPr>
        <w:t>v ulici U Sv. Markéty</w:t>
      </w:r>
    </w:p>
    <w:p w:rsidR="00BF231D" w:rsidRPr="00052910" w:rsidRDefault="00BF231D" w:rsidP="00BF231D">
      <w:pPr>
        <w:pStyle w:val="Default"/>
        <w:rPr>
          <w:rFonts w:ascii="Times New Roman" w:hAnsi="Times New Roman" w:cs="Times New Roman"/>
        </w:rPr>
      </w:pPr>
      <w:r w:rsidRPr="00052910">
        <w:rPr>
          <w:rFonts w:ascii="Times New Roman" w:hAnsi="Times New Roman" w:cs="Times New Roman"/>
        </w:rPr>
        <w:t xml:space="preserve"> </w:t>
      </w:r>
    </w:p>
    <w:p w:rsidR="006A7EEF" w:rsidRDefault="006A7EEF" w:rsidP="00BF231D">
      <w:pPr>
        <w:rPr>
          <w:rFonts w:ascii="Times New Roman" w:hAnsi="Times New Roman" w:cs="Times New Roman"/>
          <w:sz w:val="24"/>
          <w:szCs w:val="24"/>
        </w:rPr>
      </w:pPr>
    </w:p>
    <w:p w:rsidR="000B3B38" w:rsidRDefault="000B3B38" w:rsidP="00604AA8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0B3B38" w:rsidSect="0005291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50EF6"/>
    <w:multiLevelType w:val="hybridMultilevel"/>
    <w:tmpl w:val="CEECB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13C3F"/>
    <w:multiLevelType w:val="hybridMultilevel"/>
    <w:tmpl w:val="466C25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052910"/>
    <w:rsid w:val="00086DA2"/>
    <w:rsid w:val="000B3B38"/>
    <w:rsid w:val="000F666A"/>
    <w:rsid w:val="00132A56"/>
    <w:rsid w:val="00151060"/>
    <w:rsid w:val="00177932"/>
    <w:rsid w:val="001A3448"/>
    <w:rsid w:val="001E0FF8"/>
    <w:rsid w:val="0026073B"/>
    <w:rsid w:val="002750D2"/>
    <w:rsid w:val="002C1B1A"/>
    <w:rsid w:val="003619C3"/>
    <w:rsid w:val="00455127"/>
    <w:rsid w:val="005507E5"/>
    <w:rsid w:val="005A4447"/>
    <w:rsid w:val="00604AA8"/>
    <w:rsid w:val="00684915"/>
    <w:rsid w:val="006A7EEF"/>
    <w:rsid w:val="006B04E7"/>
    <w:rsid w:val="007D5548"/>
    <w:rsid w:val="009E741C"/>
    <w:rsid w:val="00A276E6"/>
    <w:rsid w:val="00B1108D"/>
    <w:rsid w:val="00BC05D7"/>
    <w:rsid w:val="00BF231D"/>
    <w:rsid w:val="00BF6857"/>
    <w:rsid w:val="00D3401B"/>
    <w:rsid w:val="00DB5852"/>
    <w:rsid w:val="00E356A3"/>
    <w:rsid w:val="00E72F79"/>
    <w:rsid w:val="00F1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FCCC"/>
  <w15:docId w15:val="{630A588A-293D-42D9-AB74-AEA5B874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2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2A5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D34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Radmila Brušáková</cp:lastModifiedBy>
  <cp:revision>3</cp:revision>
  <cp:lastPrinted>2021-01-20T08:18:00Z</cp:lastPrinted>
  <dcterms:created xsi:type="dcterms:W3CDTF">2021-01-20T08:18:00Z</dcterms:created>
  <dcterms:modified xsi:type="dcterms:W3CDTF">2021-01-20T13:59:00Z</dcterms:modified>
</cp:coreProperties>
</file>